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6A7" w:rsidRPr="003D5C79" w:rsidRDefault="003D5C79" w:rsidP="003D5C79">
      <w:pPr>
        <w:spacing w:after="0"/>
        <w:jc w:val="center"/>
        <w:rPr>
          <w:rFonts w:ascii="Times New Roman" w:hAnsi="Times New Roman" w:cs="Times New Roman"/>
          <w:b/>
          <w:sz w:val="24"/>
          <w:szCs w:val="24"/>
        </w:rPr>
      </w:pPr>
      <w:r w:rsidRPr="003D5C79">
        <w:rPr>
          <w:rFonts w:ascii="Times New Roman" w:hAnsi="Times New Roman" w:cs="Times New Roman"/>
          <w:b/>
          <w:sz w:val="24"/>
          <w:szCs w:val="24"/>
        </w:rPr>
        <w:t>Consignment Agreement</w:t>
      </w:r>
    </w:p>
    <w:p w:rsidR="003D5C79" w:rsidRPr="003D5C79" w:rsidRDefault="003D5C79" w:rsidP="003D5C79">
      <w:pPr>
        <w:spacing w:after="0"/>
        <w:jc w:val="center"/>
        <w:rPr>
          <w:rFonts w:ascii="Times New Roman" w:hAnsi="Times New Roman" w:cs="Times New Roman"/>
          <w:b/>
          <w:sz w:val="24"/>
          <w:szCs w:val="24"/>
        </w:rPr>
      </w:pPr>
      <w:r w:rsidRPr="003D5C79">
        <w:rPr>
          <w:rFonts w:ascii="Times New Roman" w:hAnsi="Times New Roman" w:cs="Times New Roman"/>
          <w:b/>
          <w:sz w:val="24"/>
          <w:szCs w:val="24"/>
        </w:rPr>
        <w:t>General Terms and Conditions</w:t>
      </w:r>
    </w:p>
    <w:p w:rsidR="003D5C79" w:rsidRDefault="003D5C79" w:rsidP="003D5C79">
      <w:pPr>
        <w:spacing w:after="0"/>
        <w:jc w:val="center"/>
        <w:rPr>
          <w:rFonts w:ascii="Times New Roman" w:hAnsi="Times New Roman" w:cs="Times New Roman"/>
          <w:sz w:val="24"/>
          <w:szCs w:val="24"/>
        </w:rPr>
      </w:pPr>
    </w:p>
    <w:p w:rsidR="003D5C79" w:rsidRDefault="003D5C79" w:rsidP="003D5C79">
      <w:pPr>
        <w:spacing w:after="0"/>
        <w:rPr>
          <w:rFonts w:ascii="Times New Roman" w:hAnsi="Times New Roman" w:cs="Times New Roman"/>
          <w:sz w:val="24"/>
          <w:szCs w:val="24"/>
        </w:rPr>
      </w:pPr>
      <w:r>
        <w:rPr>
          <w:rFonts w:ascii="Times New Roman" w:hAnsi="Times New Roman" w:cs="Times New Roman"/>
          <w:sz w:val="24"/>
          <w:szCs w:val="24"/>
        </w:rPr>
        <w:t>This agreement is made this ____day of _________, 20__ by and between _________________ (hereinafter TENANT), and Vintage Grace Antiques (hereinafter VGA) located at 90 Central Ave, Lancaster, N.Y. 14086. The terms applicable to this agreement are as follows:</w:t>
      </w:r>
    </w:p>
    <w:p w:rsidR="003D5C79" w:rsidRDefault="003D5C79" w:rsidP="003D5C79">
      <w:pPr>
        <w:spacing w:after="0"/>
        <w:rPr>
          <w:rFonts w:ascii="Times New Roman" w:hAnsi="Times New Roman" w:cs="Times New Roman"/>
          <w:sz w:val="24"/>
          <w:szCs w:val="24"/>
        </w:rPr>
      </w:pPr>
    </w:p>
    <w:p w:rsidR="00B94D7D" w:rsidRDefault="00B94D7D" w:rsidP="002C6B57">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The agreement shall become effective ____________ and shall remain in effect on a month-to-month basis until terminated by either TENANT or VGA upon thirty (30) day’s prior written notice to the other party.</w:t>
      </w:r>
    </w:p>
    <w:p w:rsidR="00B94D7D" w:rsidRDefault="00B94D7D" w:rsidP="002C6B57">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VGA agrees to provide a reasonable number of staff to service customer inquiries and subsequent sales of TENANT’S salable items.</w:t>
      </w:r>
    </w:p>
    <w:p w:rsidR="00B94D7D" w:rsidRPr="00B94D7D" w:rsidRDefault="00B94D7D" w:rsidP="00B94D7D">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VGA agrees to collect applicable sales taxes on sales of TENANTS’ items and remit such taxes to the applicable taxing authorities.</w:t>
      </w:r>
    </w:p>
    <w:p w:rsidR="00F70822" w:rsidRDefault="00F70822" w:rsidP="002C6B57">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Items will be brought in for consignment during designated times, or by appointment only. Any items </w:t>
      </w:r>
      <w:r w:rsidR="002C6B57">
        <w:rPr>
          <w:rFonts w:ascii="Times New Roman" w:hAnsi="Times New Roman" w:cs="Times New Roman"/>
          <w:sz w:val="24"/>
          <w:szCs w:val="24"/>
        </w:rPr>
        <w:t>VGA</w:t>
      </w:r>
      <w:r>
        <w:rPr>
          <w:rFonts w:ascii="Times New Roman" w:hAnsi="Times New Roman" w:cs="Times New Roman"/>
          <w:sz w:val="24"/>
          <w:szCs w:val="24"/>
        </w:rPr>
        <w:t xml:space="preserve"> decide</w:t>
      </w:r>
      <w:r w:rsidR="002C6B57">
        <w:rPr>
          <w:rFonts w:ascii="Times New Roman" w:hAnsi="Times New Roman" w:cs="Times New Roman"/>
          <w:sz w:val="24"/>
          <w:szCs w:val="24"/>
        </w:rPr>
        <w:t>s</w:t>
      </w:r>
      <w:r>
        <w:rPr>
          <w:rFonts w:ascii="Times New Roman" w:hAnsi="Times New Roman" w:cs="Times New Roman"/>
          <w:sz w:val="24"/>
          <w:szCs w:val="24"/>
        </w:rPr>
        <w:t xml:space="preserve"> not to take should be taken with you or picked up within </w:t>
      </w:r>
      <w:r w:rsidR="00D32AEF">
        <w:rPr>
          <w:rFonts w:ascii="Times New Roman" w:hAnsi="Times New Roman" w:cs="Times New Roman"/>
          <w:sz w:val="24"/>
          <w:szCs w:val="24"/>
        </w:rPr>
        <w:t>5</w:t>
      </w:r>
      <w:r>
        <w:rPr>
          <w:rFonts w:ascii="Times New Roman" w:hAnsi="Times New Roman" w:cs="Times New Roman"/>
          <w:sz w:val="24"/>
          <w:szCs w:val="24"/>
        </w:rPr>
        <w:t xml:space="preserve"> days. If not retrieved in </w:t>
      </w:r>
      <w:r w:rsidR="00D32AEF">
        <w:rPr>
          <w:rFonts w:ascii="Times New Roman" w:hAnsi="Times New Roman" w:cs="Times New Roman"/>
          <w:sz w:val="24"/>
          <w:szCs w:val="24"/>
        </w:rPr>
        <w:t>10</w:t>
      </w:r>
      <w:r>
        <w:rPr>
          <w:rFonts w:ascii="Times New Roman" w:hAnsi="Times New Roman" w:cs="Times New Roman"/>
          <w:sz w:val="24"/>
          <w:szCs w:val="24"/>
        </w:rPr>
        <w:t xml:space="preserve"> days, the items will be donated.</w:t>
      </w:r>
    </w:p>
    <w:p w:rsidR="00F70822" w:rsidRDefault="00F70822" w:rsidP="002C6B57">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Items that will not be accepted are clothing, crafts, furniture with heavy odors or pet hair, and anything that is heavily stained, faded, cracked and/or damaged.</w:t>
      </w:r>
      <w:r w:rsidR="00046D52">
        <w:rPr>
          <w:rFonts w:ascii="Times New Roman" w:hAnsi="Times New Roman" w:cs="Times New Roman"/>
          <w:sz w:val="24"/>
          <w:szCs w:val="24"/>
        </w:rPr>
        <w:t xml:space="preserve"> The item must also have a minimum value of $5.00</w:t>
      </w:r>
    </w:p>
    <w:p w:rsidR="003D5C79" w:rsidRDefault="003D5C79" w:rsidP="002C6B57">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Items will be priced by VG</w:t>
      </w:r>
      <w:r w:rsidR="00D32AEF">
        <w:rPr>
          <w:rFonts w:ascii="Times New Roman" w:hAnsi="Times New Roman" w:cs="Times New Roman"/>
          <w:sz w:val="24"/>
          <w:szCs w:val="24"/>
        </w:rPr>
        <w:t>A and will be discounted after 3</w:t>
      </w:r>
      <w:r>
        <w:rPr>
          <w:rFonts w:ascii="Times New Roman" w:hAnsi="Times New Roman" w:cs="Times New Roman"/>
          <w:sz w:val="24"/>
          <w:szCs w:val="24"/>
        </w:rPr>
        <w:t>0 day</w:t>
      </w:r>
      <w:r w:rsidR="002C6B57">
        <w:rPr>
          <w:rFonts w:ascii="Times New Roman" w:hAnsi="Times New Roman" w:cs="Times New Roman"/>
          <w:sz w:val="24"/>
          <w:szCs w:val="24"/>
        </w:rPr>
        <w:t xml:space="preserve">s by </w:t>
      </w:r>
      <w:r w:rsidR="00D32AEF">
        <w:rPr>
          <w:rFonts w:ascii="Times New Roman" w:hAnsi="Times New Roman" w:cs="Times New Roman"/>
          <w:sz w:val="24"/>
          <w:szCs w:val="24"/>
        </w:rPr>
        <w:t>2</w:t>
      </w:r>
      <w:r w:rsidR="002C6B57">
        <w:rPr>
          <w:rFonts w:ascii="Times New Roman" w:hAnsi="Times New Roman" w:cs="Times New Roman"/>
          <w:sz w:val="24"/>
          <w:szCs w:val="24"/>
        </w:rPr>
        <w:t>5%</w:t>
      </w:r>
      <w:r>
        <w:rPr>
          <w:rFonts w:ascii="Times New Roman" w:hAnsi="Times New Roman" w:cs="Times New Roman"/>
          <w:sz w:val="24"/>
          <w:szCs w:val="24"/>
        </w:rPr>
        <w:t xml:space="preserve">. After </w:t>
      </w:r>
      <w:r w:rsidR="00D32AEF">
        <w:rPr>
          <w:rFonts w:ascii="Times New Roman" w:hAnsi="Times New Roman" w:cs="Times New Roman"/>
          <w:sz w:val="24"/>
          <w:szCs w:val="24"/>
        </w:rPr>
        <w:t>6</w:t>
      </w:r>
      <w:r>
        <w:rPr>
          <w:rFonts w:ascii="Times New Roman" w:hAnsi="Times New Roman" w:cs="Times New Roman"/>
          <w:sz w:val="24"/>
          <w:szCs w:val="24"/>
        </w:rPr>
        <w:t xml:space="preserve">0 days, they will be further discounted </w:t>
      </w:r>
      <w:r w:rsidR="00985E01">
        <w:rPr>
          <w:rFonts w:ascii="Times New Roman" w:hAnsi="Times New Roman" w:cs="Times New Roman"/>
          <w:sz w:val="24"/>
          <w:szCs w:val="24"/>
        </w:rPr>
        <w:t>to 5</w:t>
      </w:r>
      <w:r w:rsidR="00D32AEF">
        <w:rPr>
          <w:rFonts w:ascii="Times New Roman" w:hAnsi="Times New Roman" w:cs="Times New Roman"/>
          <w:sz w:val="24"/>
          <w:szCs w:val="24"/>
        </w:rPr>
        <w:t>0</w:t>
      </w:r>
      <w:r w:rsidR="00985E01">
        <w:rPr>
          <w:rFonts w:ascii="Times New Roman" w:hAnsi="Times New Roman" w:cs="Times New Roman"/>
          <w:sz w:val="24"/>
          <w:szCs w:val="24"/>
        </w:rPr>
        <w:t>% of original price</w:t>
      </w:r>
      <w:r w:rsidR="00D32AEF">
        <w:rPr>
          <w:rFonts w:ascii="Times New Roman" w:hAnsi="Times New Roman" w:cs="Times New Roman"/>
          <w:sz w:val="24"/>
          <w:szCs w:val="24"/>
        </w:rPr>
        <w:t xml:space="preserve">. After 90 days it will be dropped to 75% or </w:t>
      </w:r>
      <w:r>
        <w:rPr>
          <w:rFonts w:ascii="Times New Roman" w:hAnsi="Times New Roman" w:cs="Times New Roman"/>
          <w:sz w:val="24"/>
          <w:szCs w:val="24"/>
        </w:rPr>
        <w:t>donated at our discretion.</w:t>
      </w:r>
    </w:p>
    <w:p w:rsidR="00F92037" w:rsidRDefault="00F92037" w:rsidP="002C6B57">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You will be notified at end of sale period to pick-up your items.  If merchandise isn’t picked up within </w:t>
      </w:r>
      <w:r w:rsidRPr="00F92037">
        <w:rPr>
          <w:rFonts w:ascii="Times New Roman" w:hAnsi="Times New Roman" w:cs="Times New Roman"/>
          <w:sz w:val="24"/>
          <w:szCs w:val="24"/>
          <w:u w:val="single"/>
        </w:rPr>
        <w:t>10 DAY</w:t>
      </w:r>
      <w:r>
        <w:rPr>
          <w:rFonts w:ascii="Times New Roman" w:hAnsi="Times New Roman" w:cs="Times New Roman"/>
          <w:sz w:val="24"/>
          <w:szCs w:val="24"/>
          <w:u w:val="single"/>
        </w:rPr>
        <w:t>S</w:t>
      </w:r>
      <w:r>
        <w:rPr>
          <w:rFonts w:ascii="Times New Roman" w:hAnsi="Times New Roman" w:cs="Times New Roman"/>
          <w:sz w:val="24"/>
          <w:szCs w:val="24"/>
        </w:rPr>
        <w:t xml:space="preserve"> after notification, your items </w:t>
      </w:r>
      <w:r w:rsidRPr="00F92037">
        <w:rPr>
          <w:rFonts w:ascii="Times New Roman" w:hAnsi="Times New Roman" w:cs="Times New Roman"/>
          <w:sz w:val="24"/>
          <w:szCs w:val="24"/>
          <w:u w:val="single"/>
        </w:rPr>
        <w:t>WILL BE DONATED</w:t>
      </w:r>
      <w:r>
        <w:rPr>
          <w:rFonts w:ascii="Times New Roman" w:hAnsi="Times New Roman" w:cs="Times New Roman"/>
          <w:sz w:val="24"/>
          <w:szCs w:val="24"/>
        </w:rPr>
        <w:t>!</w:t>
      </w:r>
    </w:p>
    <w:p w:rsidR="000D70A6" w:rsidRDefault="000D70A6" w:rsidP="002C6B57">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Holiday related merchandise will be displayed 5 weeks prior to the holiday. On or directly after the holiday it </w:t>
      </w:r>
      <w:r w:rsidR="00475869">
        <w:rPr>
          <w:rFonts w:ascii="Times New Roman" w:hAnsi="Times New Roman" w:cs="Times New Roman"/>
          <w:sz w:val="24"/>
          <w:szCs w:val="24"/>
        </w:rPr>
        <w:t>will be reduced 50%. Ten (10) days after that it will be further reduced to 75% and after another 5 days it will be removed from the sales floor.</w:t>
      </w:r>
    </w:p>
    <w:p w:rsidR="004C4B6A" w:rsidRDefault="004C4B6A" w:rsidP="002C6B57">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Items may be picked up without penalty after </w:t>
      </w:r>
      <w:r w:rsidR="000A2980">
        <w:rPr>
          <w:rFonts w:ascii="Times New Roman" w:hAnsi="Times New Roman" w:cs="Times New Roman"/>
          <w:sz w:val="24"/>
          <w:szCs w:val="24"/>
        </w:rPr>
        <w:t>6</w:t>
      </w:r>
      <w:r>
        <w:rPr>
          <w:rFonts w:ascii="Times New Roman" w:hAnsi="Times New Roman" w:cs="Times New Roman"/>
          <w:sz w:val="24"/>
          <w:szCs w:val="24"/>
        </w:rPr>
        <w:t>0 days. If removed before then, VGA would need 5% of the appointed price before items are removed.</w:t>
      </w:r>
      <w:r w:rsidR="008732F9">
        <w:rPr>
          <w:rFonts w:ascii="Times New Roman" w:hAnsi="Times New Roman" w:cs="Times New Roman"/>
          <w:sz w:val="24"/>
          <w:szCs w:val="24"/>
        </w:rPr>
        <w:t xml:space="preserve"> If you continue to pick up items at </w:t>
      </w:r>
      <w:r w:rsidR="000A2980">
        <w:rPr>
          <w:rFonts w:ascii="Times New Roman" w:hAnsi="Times New Roman" w:cs="Times New Roman"/>
          <w:sz w:val="24"/>
          <w:szCs w:val="24"/>
        </w:rPr>
        <w:t>6</w:t>
      </w:r>
      <w:r w:rsidR="008732F9">
        <w:rPr>
          <w:rFonts w:ascii="Times New Roman" w:hAnsi="Times New Roman" w:cs="Times New Roman"/>
          <w:sz w:val="24"/>
          <w:szCs w:val="24"/>
        </w:rPr>
        <w:t xml:space="preserve">0 days, VGA reserves the right to stop accepting consignment from you permanently. </w:t>
      </w:r>
    </w:p>
    <w:p w:rsidR="00F70822" w:rsidRDefault="00F70822" w:rsidP="002C6B57">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VGA does not buy items directly (at this time).</w:t>
      </w:r>
    </w:p>
    <w:p w:rsidR="00F70822" w:rsidRDefault="00F70822" w:rsidP="002C6B57">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lastRenderedPageBreak/>
        <w:t>TENANT will receive 50% of w</w:t>
      </w:r>
      <w:bookmarkStart w:id="0" w:name="_GoBack"/>
      <w:bookmarkEnd w:id="0"/>
      <w:r>
        <w:rPr>
          <w:rFonts w:ascii="Times New Roman" w:hAnsi="Times New Roman" w:cs="Times New Roman"/>
          <w:sz w:val="24"/>
          <w:szCs w:val="24"/>
        </w:rPr>
        <w:t xml:space="preserve">hat the item sells for. Checks can be picked up </w:t>
      </w:r>
      <w:r w:rsidR="00D32AEF">
        <w:rPr>
          <w:rFonts w:ascii="Times New Roman" w:hAnsi="Times New Roman" w:cs="Times New Roman"/>
          <w:sz w:val="24"/>
          <w:szCs w:val="24"/>
        </w:rPr>
        <w:t>at designated time of the month</w:t>
      </w:r>
      <w:r>
        <w:rPr>
          <w:rFonts w:ascii="Times New Roman" w:hAnsi="Times New Roman" w:cs="Times New Roman"/>
          <w:sz w:val="24"/>
          <w:szCs w:val="24"/>
        </w:rPr>
        <w:t>.</w:t>
      </w:r>
    </w:p>
    <w:p w:rsidR="00B94D7D" w:rsidRDefault="00B94D7D" w:rsidP="002C6B57">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VGA agrees to provide to TENANT a complete accounting of items sold and remittance of monies collected within ten (10) days after closing of each monthly consignment period.</w:t>
      </w:r>
    </w:p>
    <w:p w:rsidR="006540AF" w:rsidRDefault="006540AF" w:rsidP="002C6B57">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TENANT must bring in (and remove if needed) all items. There is no pick-up or delivery.</w:t>
      </w:r>
    </w:p>
    <w:p w:rsidR="00B94D7D" w:rsidRDefault="00B94D7D" w:rsidP="002C6B57">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VGA may terminate this agreement at any time for any reason.</w:t>
      </w:r>
    </w:p>
    <w:p w:rsidR="00B94D7D" w:rsidRDefault="00B94D7D" w:rsidP="002C6B57">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VGA shall provide general property and liability insurance on its premises.</w:t>
      </w:r>
    </w:p>
    <w:p w:rsidR="00B94D7D" w:rsidRDefault="00B94D7D" w:rsidP="002C6B57">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TENANT shall be liable for losses arising from theft or events outside of the control of VGA.</w:t>
      </w:r>
    </w:p>
    <w:p w:rsidR="00B94D7D" w:rsidRDefault="00B94D7D" w:rsidP="002C6B57">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If any provision of this agreement should later </w:t>
      </w:r>
      <w:r w:rsidR="007B3ABF">
        <w:rPr>
          <w:rFonts w:ascii="Times New Roman" w:hAnsi="Times New Roman" w:cs="Times New Roman"/>
          <w:sz w:val="24"/>
          <w:szCs w:val="24"/>
        </w:rPr>
        <w:t>deem</w:t>
      </w:r>
      <w:r>
        <w:rPr>
          <w:rFonts w:ascii="Times New Roman" w:hAnsi="Times New Roman" w:cs="Times New Roman"/>
          <w:sz w:val="24"/>
          <w:szCs w:val="24"/>
        </w:rPr>
        <w:t xml:space="preserve"> to be invalid of unenforceable, the balance of this agreement shall remain in full force and effect.</w:t>
      </w:r>
    </w:p>
    <w:p w:rsidR="00A52A9A" w:rsidRPr="00707A2C" w:rsidRDefault="007B3ABF" w:rsidP="00707A2C">
      <w:pPr>
        <w:pStyle w:val="ListParagraph"/>
        <w:numPr>
          <w:ilvl w:val="0"/>
          <w:numId w:val="1"/>
        </w:numPr>
        <w:contextualSpacing w:val="0"/>
        <w:rPr>
          <w:rFonts w:ascii="Times New Roman" w:hAnsi="Times New Roman" w:cs="Times New Roman"/>
          <w:sz w:val="24"/>
          <w:szCs w:val="24"/>
        </w:rPr>
        <w:sectPr w:rsidR="00A52A9A" w:rsidRPr="00707A2C">
          <w:pgSz w:w="12240" w:h="15840"/>
          <w:pgMar w:top="1440" w:right="1440" w:bottom="1440" w:left="1440" w:header="720" w:footer="720" w:gutter="0"/>
          <w:cols w:space="720"/>
          <w:docGrid w:linePitch="360"/>
        </w:sectPr>
      </w:pPr>
      <w:r>
        <w:rPr>
          <w:rFonts w:ascii="Times New Roman" w:hAnsi="Times New Roman" w:cs="Times New Roman"/>
          <w:sz w:val="24"/>
          <w:szCs w:val="24"/>
        </w:rPr>
        <w:t>All local, state, and federal laws, excepting only its conflict of law’s provisions, shall govern the validity, construction and performance of this agreement and all controversies and claims arising hereunder. Any dispute(s) arising out of this agreement shall be the exclusive jurisdiction of the State of New York.</w:t>
      </w:r>
    </w:p>
    <w:p w:rsidR="00A52A9A" w:rsidRDefault="00A52A9A">
      <w:pPr>
        <w:spacing w:after="0"/>
        <w:rPr>
          <w:rFonts w:ascii="Times New Roman" w:hAnsi="Times New Roman" w:cs="Times New Roman"/>
          <w:sz w:val="24"/>
          <w:szCs w:val="24"/>
        </w:rPr>
      </w:pPr>
    </w:p>
    <w:p w:rsidR="00A52A9A" w:rsidRDefault="00707A2C">
      <w:pPr>
        <w:spacing w:after="0"/>
        <w:rPr>
          <w:rFonts w:ascii="Times New Roman" w:hAnsi="Times New Roman" w:cs="Times New Roman"/>
          <w:sz w:val="24"/>
          <w:szCs w:val="24"/>
        </w:rPr>
      </w:pPr>
      <w:r>
        <w:rPr>
          <w:rFonts w:ascii="Times New Roman" w:hAnsi="Times New Roman" w:cs="Times New Roman"/>
          <w:sz w:val="24"/>
          <w:szCs w:val="24"/>
        </w:rPr>
        <w:t>Seller</w:t>
      </w:r>
      <w:r w:rsidR="00A52A9A">
        <w:rPr>
          <w:rFonts w:ascii="Times New Roman" w:hAnsi="Times New Roman" w:cs="Times New Roman"/>
          <w:sz w:val="24"/>
          <w:szCs w:val="24"/>
        </w:rPr>
        <w:t>_______________________________</w:t>
      </w:r>
    </w:p>
    <w:p w:rsidR="00A52A9A" w:rsidRDefault="00A52A9A">
      <w:pPr>
        <w:spacing w:after="0"/>
        <w:rPr>
          <w:rFonts w:ascii="Times New Roman" w:hAnsi="Times New Roman" w:cs="Times New Roman"/>
          <w:sz w:val="24"/>
          <w:szCs w:val="24"/>
        </w:rPr>
      </w:pPr>
    </w:p>
    <w:p w:rsidR="00A52A9A" w:rsidRDefault="00707A2C">
      <w:pPr>
        <w:spacing w:after="0"/>
        <w:rPr>
          <w:rFonts w:ascii="Times New Roman" w:hAnsi="Times New Roman" w:cs="Times New Roman"/>
          <w:sz w:val="24"/>
          <w:szCs w:val="24"/>
        </w:rPr>
      </w:pPr>
      <w:r>
        <w:rPr>
          <w:rFonts w:ascii="Times New Roman" w:hAnsi="Times New Roman" w:cs="Times New Roman"/>
          <w:sz w:val="24"/>
          <w:szCs w:val="24"/>
        </w:rPr>
        <w:t>Address_</w:t>
      </w:r>
      <w:r w:rsidR="00A52A9A">
        <w:rPr>
          <w:rFonts w:ascii="Times New Roman" w:hAnsi="Times New Roman" w:cs="Times New Roman"/>
          <w:sz w:val="24"/>
          <w:szCs w:val="24"/>
        </w:rPr>
        <w:t>____________________________</w:t>
      </w:r>
    </w:p>
    <w:p w:rsidR="00707A2C" w:rsidRDefault="00707A2C">
      <w:pPr>
        <w:spacing w:after="0"/>
        <w:rPr>
          <w:rFonts w:ascii="Times New Roman" w:hAnsi="Times New Roman" w:cs="Times New Roman"/>
          <w:sz w:val="24"/>
          <w:szCs w:val="24"/>
        </w:rPr>
      </w:pPr>
    </w:p>
    <w:p w:rsidR="00707A2C" w:rsidRDefault="00707A2C">
      <w:pPr>
        <w:spacing w:after="0"/>
        <w:rPr>
          <w:rFonts w:ascii="Times New Roman" w:hAnsi="Times New Roman" w:cs="Times New Roman"/>
          <w:sz w:val="24"/>
          <w:szCs w:val="24"/>
        </w:rPr>
      </w:pPr>
      <w:r>
        <w:rPr>
          <w:rFonts w:ascii="Times New Roman" w:hAnsi="Times New Roman" w:cs="Times New Roman"/>
          <w:sz w:val="24"/>
          <w:szCs w:val="24"/>
        </w:rPr>
        <w:t>____________________________________</w:t>
      </w:r>
    </w:p>
    <w:p w:rsidR="00A52A9A" w:rsidRDefault="00A52A9A">
      <w:pPr>
        <w:spacing w:after="0"/>
        <w:rPr>
          <w:rFonts w:ascii="Times New Roman" w:hAnsi="Times New Roman" w:cs="Times New Roman"/>
          <w:sz w:val="24"/>
          <w:szCs w:val="24"/>
        </w:rPr>
      </w:pPr>
    </w:p>
    <w:p w:rsidR="00A52A9A" w:rsidRDefault="00A52A9A">
      <w:pPr>
        <w:spacing w:after="0"/>
        <w:rPr>
          <w:rFonts w:ascii="Times New Roman" w:hAnsi="Times New Roman" w:cs="Times New Roman"/>
          <w:sz w:val="24"/>
          <w:szCs w:val="24"/>
        </w:rPr>
      </w:pPr>
      <w:r>
        <w:rPr>
          <w:rFonts w:ascii="Times New Roman" w:hAnsi="Times New Roman" w:cs="Times New Roman"/>
          <w:sz w:val="24"/>
          <w:szCs w:val="24"/>
        </w:rPr>
        <w:t>Phone ______________________________</w:t>
      </w:r>
    </w:p>
    <w:p w:rsidR="00A52A9A" w:rsidRDefault="00A52A9A">
      <w:pPr>
        <w:spacing w:after="0"/>
        <w:rPr>
          <w:rFonts w:ascii="Times New Roman" w:hAnsi="Times New Roman" w:cs="Times New Roman"/>
          <w:sz w:val="24"/>
          <w:szCs w:val="24"/>
        </w:rPr>
      </w:pPr>
    </w:p>
    <w:p w:rsidR="00A52A9A" w:rsidRDefault="00A52A9A">
      <w:pPr>
        <w:spacing w:after="0"/>
        <w:rPr>
          <w:rFonts w:ascii="Times New Roman" w:hAnsi="Times New Roman" w:cs="Times New Roman"/>
          <w:sz w:val="24"/>
          <w:szCs w:val="24"/>
        </w:rPr>
      </w:pPr>
      <w:r>
        <w:rPr>
          <w:rFonts w:ascii="Times New Roman" w:hAnsi="Times New Roman" w:cs="Times New Roman"/>
          <w:sz w:val="24"/>
          <w:szCs w:val="24"/>
        </w:rPr>
        <w:t>Email ______________________________</w:t>
      </w:r>
    </w:p>
    <w:p w:rsidR="00707A2C" w:rsidRDefault="00707A2C">
      <w:pPr>
        <w:spacing w:after="0"/>
        <w:rPr>
          <w:rFonts w:ascii="Times New Roman" w:hAnsi="Times New Roman" w:cs="Times New Roman"/>
          <w:sz w:val="24"/>
          <w:szCs w:val="24"/>
        </w:rPr>
      </w:pPr>
    </w:p>
    <w:p w:rsidR="00707A2C" w:rsidRPr="003D5C79" w:rsidRDefault="007E2DEB" w:rsidP="00707A2C">
      <w:pPr>
        <w:spacing w:after="0"/>
        <w:rPr>
          <w:rFonts w:ascii="Times New Roman" w:hAnsi="Times New Roman" w:cs="Times New Roman"/>
          <w:sz w:val="24"/>
          <w:szCs w:val="24"/>
        </w:rPr>
      </w:pPr>
      <w:proofErr w:type="spellStart"/>
      <w:r w:rsidRPr="008732F9">
        <w:rPr>
          <w:rFonts w:ascii="Times New Roman" w:hAnsi="Times New Roman" w:cs="Times New Roman"/>
          <w:sz w:val="24"/>
          <w:szCs w:val="24"/>
          <w:u w:val="single"/>
        </w:rPr>
        <w:t>Drivers</w:t>
      </w:r>
      <w:proofErr w:type="spellEnd"/>
      <w:r w:rsidRPr="008732F9">
        <w:rPr>
          <w:rFonts w:ascii="Times New Roman" w:hAnsi="Times New Roman" w:cs="Times New Roman"/>
          <w:sz w:val="24"/>
          <w:szCs w:val="24"/>
          <w:u w:val="single"/>
        </w:rPr>
        <w:t xml:space="preserve"> License</w:t>
      </w:r>
      <w:r w:rsidR="008732F9" w:rsidRPr="008732F9">
        <w:rPr>
          <w:rFonts w:ascii="Times New Roman" w:hAnsi="Times New Roman" w:cs="Times New Roman"/>
          <w:sz w:val="24"/>
          <w:szCs w:val="24"/>
          <w:u w:val="single"/>
        </w:rPr>
        <w:t xml:space="preserve">  </w:t>
      </w:r>
      <w:r w:rsidR="008732F9" w:rsidRPr="008732F9">
        <w:rPr>
          <w:rFonts w:ascii="Times New Roman" w:hAnsi="Times New Roman" w:cs="Times New Roman"/>
          <w:sz w:val="24"/>
          <w:szCs w:val="24"/>
        </w:rPr>
        <w:t xml:space="preserve"> -OR-</w:t>
      </w:r>
      <w:r w:rsidR="00707A2C" w:rsidRPr="008732F9">
        <w:rPr>
          <w:rFonts w:ascii="Times New Roman" w:hAnsi="Times New Roman" w:cs="Times New Roman"/>
          <w:sz w:val="24"/>
          <w:szCs w:val="24"/>
        </w:rPr>
        <w:t xml:space="preserve"> </w:t>
      </w:r>
      <w:r w:rsidR="008732F9" w:rsidRPr="008732F9">
        <w:rPr>
          <w:rFonts w:ascii="Times New Roman" w:hAnsi="Times New Roman" w:cs="Times New Roman"/>
          <w:sz w:val="24"/>
          <w:szCs w:val="24"/>
        </w:rPr>
        <w:t xml:space="preserve">   </w:t>
      </w:r>
      <w:r w:rsidR="00707A2C" w:rsidRPr="008732F9">
        <w:rPr>
          <w:rFonts w:ascii="Times New Roman" w:hAnsi="Times New Roman" w:cs="Times New Roman"/>
          <w:sz w:val="24"/>
          <w:szCs w:val="24"/>
          <w:u w:val="single"/>
        </w:rPr>
        <w:t>SS#</w:t>
      </w:r>
      <w:r w:rsidR="008732F9" w:rsidRPr="008732F9">
        <w:rPr>
          <w:rFonts w:ascii="Times New Roman" w:hAnsi="Times New Roman" w:cs="Times New Roman"/>
          <w:sz w:val="24"/>
          <w:szCs w:val="24"/>
        </w:rPr>
        <w:t xml:space="preserve">    -OR-</w:t>
      </w:r>
      <w:r w:rsidR="008732F9" w:rsidRPr="008732F9">
        <w:rPr>
          <w:rFonts w:ascii="Times New Roman" w:hAnsi="Times New Roman" w:cs="Times New Roman"/>
          <w:sz w:val="24"/>
          <w:szCs w:val="24"/>
          <w:u w:val="single"/>
        </w:rPr>
        <w:br/>
        <w:t xml:space="preserve">NY State Sales Tax Exempt </w:t>
      </w:r>
      <w:proofErr w:type="gramStart"/>
      <w:r w:rsidR="008732F9" w:rsidRPr="008732F9">
        <w:rPr>
          <w:rFonts w:ascii="Times New Roman" w:hAnsi="Times New Roman" w:cs="Times New Roman"/>
          <w:sz w:val="24"/>
          <w:szCs w:val="24"/>
          <w:u w:val="single"/>
        </w:rPr>
        <w:t>#</w:t>
      </w:r>
      <w:r w:rsidR="008732F9">
        <w:rPr>
          <w:rFonts w:ascii="Times New Roman" w:hAnsi="Times New Roman" w:cs="Times New Roman"/>
          <w:sz w:val="24"/>
          <w:szCs w:val="24"/>
        </w:rPr>
        <w:t xml:space="preserve"> </w:t>
      </w:r>
      <w:r w:rsidR="00707A2C">
        <w:rPr>
          <w:rFonts w:ascii="Times New Roman" w:hAnsi="Times New Roman" w:cs="Times New Roman"/>
          <w:sz w:val="24"/>
          <w:szCs w:val="24"/>
        </w:rPr>
        <w:t xml:space="preserve"> </w:t>
      </w:r>
      <w:r>
        <w:rPr>
          <w:rFonts w:ascii="Times New Roman" w:hAnsi="Times New Roman" w:cs="Times New Roman"/>
          <w:sz w:val="24"/>
          <w:szCs w:val="24"/>
        </w:rPr>
        <w:t>_</w:t>
      </w:r>
      <w:proofErr w:type="gramEnd"/>
      <w:r>
        <w:rPr>
          <w:rFonts w:ascii="Times New Roman" w:hAnsi="Times New Roman" w:cs="Times New Roman"/>
          <w:sz w:val="24"/>
          <w:szCs w:val="24"/>
        </w:rPr>
        <w:t>________________</w:t>
      </w:r>
      <w:r w:rsidR="00707A2C">
        <w:rPr>
          <w:rFonts w:ascii="Times New Roman" w:hAnsi="Times New Roman" w:cs="Times New Roman"/>
          <w:sz w:val="24"/>
          <w:szCs w:val="24"/>
        </w:rPr>
        <w:t>___________________</w:t>
      </w:r>
    </w:p>
    <w:p w:rsidR="00707A2C" w:rsidRDefault="00707A2C">
      <w:pPr>
        <w:spacing w:after="0"/>
        <w:rPr>
          <w:rFonts w:ascii="Times New Roman" w:hAnsi="Times New Roman" w:cs="Times New Roman"/>
          <w:sz w:val="24"/>
          <w:szCs w:val="24"/>
        </w:rPr>
      </w:pPr>
    </w:p>
    <w:p w:rsidR="00A52A9A" w:rsidRDefault="00A52A9A">
      <w:pPr>
        <w:spacing w:after="0"/>
        <w:rPr>
          <w:rFonts w:ascii="Times New Roman" w:hAnsi="Times New Roman" w:cs="Times New Roman"/>
          <w:sz w:val="24"/>
          <w:szCs w:val="24"/>
        </w:rPr>
      </w:pPr>
    </w:p>
    <w:p w:rsidR="00A52A9A" w:rsidRDefault="00A52A9A">
      <w:pPr>
        <w:spacing w:after="0"/>
        <w:rPr>
          <w:rFonts w:ascii="Times New Roman" w:hAnsi="Times New Roman" w:cs="Times New Roman"/>
          <w:sz w:val="24"/>
          <w:szCs w:val="24"/>
        </w:rPr>
      </w:pPr>
    </w:p>
    <w:p w:rsidR="00A52A9A" w:rsidRDefault="00A52A9A">
      <w:pPr>
        <w:spacing w:after="0"/>
        <w:rPr>
          <w:rFonts w:ascii="Times New Roman" w:hAnsi="Times New Roman" w:cs="Times New Roman"/>
          <w:sz w:val="24"/>
          <w:szCs w:val="24"/>
        </w:rPr>
      </w:pPr>
    </w:p>
    <w:p w:rsidR="00A52A9A" w:rsidRDefault="00A52A9A">
      <w:pPr>
        <w:spacing w:after="0"/>
        <w:rPr>
          <w:rFonts w:ascii="Times New Roman" w:hAnsi="Times New Roman" w:cs="Times New Roman"/>
          <w:sz w:val="24"/>
          <w:szCs w:val="24"/>
        </w:rPr>
      </w:pPr>
    </w:p>
    <w:p w:rsidR="00A52A9A" w:rsidRDefault="00A52A9A">
      <w:pPr>
        <w:spacing w:after="0"/>
        <w:rPr>
          <w:rFonts w:ascii="Times New Roman" w:hAnsi="Times New Roman" w:cs="Times New Roman"/>
          <w:sz w:val="24"/>
          <w:szCs w:val="24"/>
        </w:rPr>
      </w:pPr>
    </w:p>
    <w:p w:rsidR="00A52A9A" w:rsidRDefault="00A52A9A">
      <w:pPr>
        <w:spacing w:after="0"/>
        <w:rPr>
          <w:rFonts w:ascii="Times New Roman" w:hAnsi="Times New Roman" w:cs="Times New Roman"/>
          <w:sz w:val="24"/>
          <w:szCs w:val="24"/>
        </w:rPr>
      </w:pPr>
      <w:r>
        <w:rPr>
          <w:rFonts w:ascii="Times New Roman" w:hAnsi="Times New Roman" w:cs="Times New Roman"/>
          <w:sz w:val="24"/>
          <w:szCs w:val="24"/>
        </w:rPr>
        <w:t>Vintage Grace Antiques</w:t>
      </w:r>
    </w:p>
    <w:p w:rsidR="00A52A9A" w:rsidRDefault="00A52A9A">
      <w:pPr>
        <w:spacing w:after="0"/>
        <w:rPr>
          <w:rFonts w:ascii="Times New Roman" w:hAnsi="Times New Roman" w:cs="Times New Roman"/>
          <w:sz w:val="24"/>
          <w:szCs w:val="24"/>
        </w:rPr>
      </w:pPr>
    </w:p>
    <w:p w:rsidR="00A52A9A" w:rsidRDefault="00707A2C">
      <w:pPr>
        <w:spacing w:after="0"/>
        <w:rPr>
          <w:rFonts w:ascii="Times New Roman" w:hAnsi="Times New Roman" w:cs="Times New Roman"/>
          <w:sz w:val="24"/>
          <w:szCs w:val="24"/>
        </w:rPr>
      </w:pPr>
      <w:r>
        <w:rPr>
          <w:rFonts w:ascii="Times New Roman" w:hAnsi="Times New Roman" w:cs="Times New Roman"/>
          <w:sz w:val="24"/>
          <w:szCs w:val="24"/>
        </w:rPr>
        <w:t>Name</w:t>
      </w:r>
      <w:r w:rsidR="00A52A9A">
        <w:rPr>
          <w:rFonts w:ascii="Times New Roman" w:hAnsi="Times New Roman" w:cs="Times New Roman"/>
          <w:sz w:val="24"/>
          <w:szCs w:val="24"/>
        </w:rPr>
        <w:t>_______________________________</w:t>
      </w:r>
    </w:p>
    <w:p w:rsidR="00A52A9A" w:rsidRDefault="00A52A9A">
      <w:pPr>
        <w:spacing w:after="0"/>
        <w:rPr>
          <w:rFonts w:ascii="Times New Roman" w:hAnsi="Times New Roman" w:cs="Times New Roman"/>
          <w:sz w:val="24"/>
          <w:szCs w:val="24"/>
        </w:rPr>
      </w:pPr>
    </w:p>
    <w:p w:rsidR="00A52A9A" w:rsidRDefault="00707A2C">
      <w:pPr>
        <w:spacing w:after="0"/>
        <w:rPr>
          <w:rFonts w:ascii="Times New Roman" w:hAnsi="Times New Roman" w:cs="Times New Roman"/>
          <w:sz w:val="24"/>
          <w:szCs w:val="24"/>
        </w:rPr>
      </w:pPr>
      <w:r>
        <w:rPr>
          <w:rFonts w:ascii="Times New Roman" w:hAnsi="Times New Roman" w:cs="Times New Roman"/>
          <w:sz w:val="24"/>
          <w:szCs w:val="24"/>
        </w:rPr>
        <w:t>Titl</w:t>
      </w:r>
      <w:r w:rsidR="00A52A9A">
        <w:rPr>
          <w:rFonts w:ascii="Times New Roman" w:hAnsi="Times New Roman" w:cs="Times New Roman"/>
          <w:sz w:val="24"/>
          <w:szCs w:val="24"/>
        </w:rPr>
        <w:t>e ____</w:t>
      </w:r>
      <w:r>
        <w:rPr>
          <w:rFonts w:ascii="Times New Roman" w:hAnsi="Times New Roman" w:cs="Times New Roman"/>
          <w:sz w:val="24"/>
          <w:szCs w:val="24"/>
        </w:rPr>
        <w:t>_</w:t>
      </w:r>
      <w:r w:rsidR="00A52A9A">
        <w:rPr>
          <w:rFonts w:ascii="Times New Roman" w:hAnsi="Times New Roman" w:cs="Times New Roman"/>
          <w:sz w:val="24"/>
          <w:szCs w:val="24"/>
        </w:rPr>
        <w:t>__________________________</w:t>
      </w:r>
    </w:p>
    <w:p w:rsidR="00A52A9A" w:rsidRDefault="00A52A9A">
      <w:pPr>
        <w:spacing w:after="0"/>
        <w:rPr>
          <w:rFonts w:ascii="Times New Roman" w:hAnsi="Times New Roman" w:cs="Times New Roman"/>
          <w:sz w:val="24"/>
          <w:szCs w:val="24"/>
        </w:rPr>
      </w:pPr>
    </w:p>
    <w:p w:rsidR="00A52A9A" w:rsidRDefault="00707A2C">
      <w:pPr>
        <w:spacing w:after="0"/>
        <w:rPr>
          <w:rFonts w:ascii="Times New Roman" w:hAnsi="Times New Roman" w:cs="Times New Roman"/>
          <w:sz w:val="24"/>
          <w:szCs w:val="24"/>
        </w:rPr>
      </w:pPr>
      <w:r>
        <w:rPr>
          <w:rFonts w:ascii="Times New Roman" w:hAnsi="Times New Roman" w:cs="Times New Roman"/>
          <w:sz w:val="24"/>
          <w:szCs w:val="24"/>
        </w:rPr>
        <w:t>Start Date</w:t>
      </w:r>
      <w:r w:rsidR="00A52A9A">
        <w:rPr>
          <w:rFonts w:ascii="Times New Roman" w:hAnsi="Times New Roman" w:cs="Times New Roman"/>
          <w:sz w:val="24"/>
          <w:szCs w:val="24"/>
        </w:rPr>
        <w:t>___________________________</w:t>
      </w:r>
    </w:p>
    <w:sectPr w:rsidR="00A52A9A" w:rsidSect="00A52A9A">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76AEF"/>
    <w:multiLevelType w:val="hybridMultilevel"/>
    <w:tmpl w:val="EF285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79"/>
    <w:rsid w:val="00046D52"/>
    <w:rsid w:val="000A2980"/>
    <w:rsid w:val="000D70A6"/>
    <w:rsid w:val="001D7DFE"/>
    <w:rsid w:val="002C6B57"/>
    <w:rsid w:val="003D5C79"/>
    <w:rsid w:val="003E1A84"/>
    <w:rsid w:val="00475869"/>
    <w:rsid w:val="004C4B6A"/>
    <w:rsid w:val="006216A7"/>
    <w:rsid w:val="006540AF"/>
    <w:rsid w:val="00707A2C"/>
    <w:rsid w:val="007B3ABF"/>
    <w:rsid w:val="007E2DEB"/>
    <w:rsid w:val="008732F9"/>
    <w:rsid w:val="00985E01"/>
    <w:rsid w:val="00A52A9A"/>
    <w:rsid w:val="00B94D7D"/>
    <w:rsid w:val="00D32AEF"/>
    <w:rsid w:val="00F70822"/>
    <w:rsid w:val="00F92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C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C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D5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C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C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D5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Sushi</dc:creator>
  <cp:lastModifiedBy>Grace Lewandowski</cp:lastModifiedBy>
  <cp:revision>7</cp:revision>
  <dcterms:created xsi:type="dcterms:W3CDTF">2013-11-16T15:03:00Z</dcterms:created>
  <dcterms:modified xsi:type="dcterms:W3CDTF">2019-04-14T14:37:00Z</dcterms:modified>
</cp:coreProperties>
</file>